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7A" w:rsidRDefault="001F457A" w:rsidP="001F457A">
      <w:pPr>
        <w:rPr>
          <w:color w:val="4F81BD"/>
          <w:sz w:val="16"/>
          <w:szCs w:val="16"/>
        </w:rPr>
      </w:pPr>
    </w:p>
    <w:tbl>
      <w:tblPr>
        <w:tblW w:w="164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2329"/>
      </w:tblGrid>
      <w:tr w:rsidR="001F457A" w:rsidTr="001F457A">
        <w:trPr>
          <w:trHeight w:val="621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1 февраля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пятница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4"/>
                <w:szCs w:val="44"/>
                <w:lang w:eastAsia="en-US"/>
              </w:rPr>
            </w:pPr>
            <w:proofErr w:type="spellStart"/>
            <w:r>
              <w:rPr>
                <w:color w:val="FF0000"/>
                <w:sz w:val="44"/>
                <w:szCs w:val="44"/>
                <w:lang w:eastAsia="en-US"/>
              </w:rPr>
              <w:t>Прп</w:t>
            </w:r>
            <w:proofErr w:type="spellEnd"/>
            <w:r>
              <w:rPr>
                <w:color w:val="FF0000"/>
                <w:sz w:val="44"/>
                <w:szCs w:val="44"/>
                <w:lang w:eastAsia="en-US"/>
              </w:rPr>
              <w:t xml:space="preserve">. </w:t>
            </w:r>
            <w:proofErr w:type="spellStart"/>
            <w:r>
              <w:rPr>
                <w:color w:val="FF0000"/>
                <w:sz w:val="44"/>
                <w:szCs w:val="44"/>
                <w:lang w:eastAsia="en-US"/>
              </w:rPr>
              <w:t>Макария</w:t>
            </w:r>
            <w:proofErr w:type="spellEnd"/>
            <w:r>
              <w:rPr>
                <w:color w:val="FF0000"/>
                <w:sz w:val="44"/>
                <w:szCs w:val="44"/>
                <w:lang w:eastAsia="en-US"/>
              </w:rPr>
              <w:t xml:space="preserve"> Великого, Египетского. </w:t>
            </w:r>
            <w:proofErr w:type="spellStart"/>
            <w:r>
              <w:rPr>
                <w:color w:val="FF0000"/>
                <w:sz w:val="44"/>
                <w:szCs w:val="44"/>
                <w:lang w:eastAsia="en-US"/>
              </w:rPr>
              <w:t>Свт</w:t>
            </w:r>
            <w:proofErr w:type="spellEnd"/>
            <w:r>
              <w:rPr>
                <w:color w:val="FF0000"/>
                <w:sz w:val="44"/>
                <w:szCs w:val="44"/>
                <w:lang w:eastAsia="en-US"/>
              </w:rPr>
              <w:t xml:space="preserve">. Марка, </w:t>
            </w:r>
            <w:proofErr w:type="spellStart"/>
            <w:r>
              <w:rPr>
                <w:color w:val="FF0000"/>
                <w:sz w:val="44"/>
                <w:szCs w:val="44"/>
                <w:lang w:eastAsia="en-US"/>
              </w:rPr>
              <w:t>архиеп</w:t>
            </w:r>
            <w:proofErr w:type="spellEnd"/>
            <w:r>
              <w:rPr>
                <w:color w:val="FF0000"/>
                <w:sz w:val="44"/>
                <w:szCs w:val="44"/>
                <w:lang w:eastAsia="en-US"/>
              </w:rPr>
              <w:t xml:space="preserve">. Ефесского. </w:t>
            </w:r>
          </w:p>
          <w:p w:rsidR="001F457A" w:rsidRDefault="001F457A">
            <w:pPr>
              <w:spacing w:line="276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  <w:r>
              <w:rPr>
                <w:b/>
                <w:color w:val="FF0000"/>
                <w:sz w:val="44"/>
                <w:szCs w:val="44"/>
                <w:lang w:eastAsia="en-US"/>
              </w:rPr>
              <w:t xml:space="preserve">День интронизации Святейшего Патриарха </w:t>
            </w:r>
          </w:p>
          <w:p w:rsidR="001F457A" w:rsidRDefault="001F457A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lang w:eastAsia="en-US"/>
              </w:rPr>
            </w:pPr>
            <w:r>
              <w:rPr>
                <w:b/>
                <w:color w:val="FF0000"/>
                <w:sz w:val="44"/>
                <w:szCs w:val="44"/>
                <w:lang w:eastAsia="en-US"/>
              </w:rPr>
              <w:t>Московского и всея Руси Кирилла</w:t>
            </w: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</w:t>
            </w:r>
          </w:p>
        </w:tc>
      </w:tr>
      <w:tr w:rsidR="001F457A" w:rsidTr="001F457A">
        <w:trPr>
          <w:trHeight w:val="401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Часы, Божественная Литургия.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Вечернее богослужение </w:t>
            </w:r>
          </w:p>
        </w:tc>
      </w:tr>
      <w:tr w:rsidR="001F457A" w:rsidTr="001F457A">
        <w:trPr>
          <w:trHeight w:val="396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2 февраля </w:t>
            </w: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суббота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Часы, Божественная Литургия. 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Прп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Евфимия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Великого.                                                                   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Всенощное бдение</w:t>
            </w:r>
          </w:p>
        </w:tc>
      </w:tr>
      <w:tr w:rsidR="001F457A" w:rsidTr="001F457A">
        <w:trPr>
          <w:trHeight w:val="370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3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 xml:space="preserve">воскресенье 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Неделя 36 –я по Пятидесятнице. </w:t>
            </w:r>
          </w:p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proofErr w:type="spellStart"/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Прп</w:t>
            </w:r>
            <w:proofErr w:type="spellEnd"/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. Максима Исповедника. </w:t>
            </w:r>
            <w:proofErr w:type="spellStart"/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Прп</w:t>
            </w:r>
            <w:proofErr w:type="spellEnd"/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. Максима Грека.</w:t>
            </w:r>
          </w:p>
        </w:tc>
      </w:tr>
      <w:tr w:rsidR="001F457A" w:rsidTr="001F457A">
        <w:trPr>
          <w:trHeight w:val="37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6.40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Часы, Ранняя Божественная Литургия.</w:t>
            </w:r>
          </w:p>
        </w:tc>
      </w:tr>
      <w:tr w:rsidR="001F457A" w:rsidTr="001F457A">
        <w:trPr>
          <w:trHeight w:val="37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9.40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Часы, Поздняя Божественная Литургия.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Вечернее богослужение с акафистом Божией Матери.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4"/>
                <w:szCs w:val="44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4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>понедельник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Часы, Божественная Литургия. </w:t>
            </w:r>
          </w:p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Ап. Тимофея.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Прмч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Анастасия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Персянина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.</w:t>
            </w:r>
          </w:p>
        </w:tc>
      </w:tr>
      <w:tr w:rsidR="001F457A" w:rsidTr="001F457A">
        <w:trPr>
          <w:trHeight w:val="305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богослужение.</w:t>
            </w:r>
          </w:p>
        </w:tc>
      </w:tr>
      <w:tr w:rsidR="001F457A" w:rsidTr="001F457A">
        <w:trPr>
          <w:trHeight w:val="766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4"/>
                <w:szCs w:val="44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lastRenderedPageBreak/>
              <w:t xml:space="preserve">5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 xml:space="preserve">вторник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Часы, Божественная Литургия.</w:t>
            </w:r>
            <w:r>
              <w:rPr>
                <w:color w:val="002060"/>
                <w:lang w:eastAsia="en-US"/>
              </w:rPr>
              <w:t xml:space="preserve">                                                                                                                       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Сщмч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Климента</w:t>
            </w:r>
            <w:proofErr w:type="gram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,е</w:t>
            </w:r>
            <w:proofErr w:type="gram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Анкирского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, и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мч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Агафангела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.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4"/>
                <w:szCs w:val="4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Вечернее богослужение с </w:t>
            </w:r>
            <w:proofErr w:type="spellStart"/>
            <w:r>
              <w:rPr>
                <w:color w:val="002060"/>
                <w:sz w:val="48"/>
                <w:szCs w:val="48"/>
                <w:lang w:eastAsia="en-US"/>
              </w:rPr>
              <w:t>полиелеем</w:t>
            </w:r>
            <w:proofErr w:type="spellEnd"/>
            <w:r>
              <w:rPr>
                <w:color w:val="002060"/>
                <w:sz w:val="48"/>
                <w:szCs w:val="48"/>
                <w:lang w:eastAsia="en-US"/>
              </w:rPr>
              <w:t>.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6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>среда</w:t>
            </w:r>
            <w:r>
              <w:rPr>
                <w:color w:val="009A46"/>
                <w:sz w:val="48"/>
                <w:szCs w:val="4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>Блж</w:t>
            </w:r>
            <w:proofErr w:type="spellEnd"/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>. Ксении Петербургской.</w:t>
            </w: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Вечернее богослужение с </w:t>
            </w:r>
            <w:proofErr w:type="spellStart"/>
            <w:r>
              <w:rPr>
                <w:color w:val="002060"/>
                <w:sz w:val="48"/>
                <w:szCs w:val="48"/>
                <w:lang w:eastAsia="en-US"/>
              </w:rPr>
              <w:t>полиелеем</w:t>
            </w:r>
            <w:proofErr w:type="spellEnd"/>
            <w:r>
              <w:rPr>
                <w:color w:val="002060"/>
                <w:sz w:val="48"/>
                <w:szCs w:val="48"/>
                <w:lang w:eastAsia="en-US"/>
              </w:rPr>
              <w:t>.</w:t>
            </w:r>
          </w:p>
        </w:tc>
      </w:tr>
      <w:tr w:rsidR="001F457A" w:rsidTr="001F457A">
        <w:trPr>
          <w:trHeight w:val="541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7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4"/>
                <w:szCs w:val="44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4"/>
                <w:szCs w:val="44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Свт</w:t>
            </w:r>
            <w:proofErr w:type="spellEnd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 xml:space="preserve">. </w:t>
            </w:r>
            <w:proofErr w:type="spellStart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Григоря</w:t>
            </w:r>
            <w:proofErr w:type="spellEnd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 xml:space="preserve"> Богослова, </w:t>
            </w:r>
            <w:proofErr w:type="spellStart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архиеп</w:t>
            </w:r>
            <w:proofErr w:type="spellEnd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 xml:space="preserve">. Константинопольского. </w:t>
            </w:r>
            <w:proofErr w:type="spellStart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Сщмч</w:t>
            </w:r>
            <w:proofErr w:type="spellEnd"/>
            <w:r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  <w:t>. Владимира, митр. Киевского.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Вечернее богослужение.</w:t>
            </w:r>
          </w:p>
        </w:tc>
      </w:tr>
      <w:tr w:rsidR="001F457A" w:rsidTr="001F457A">
        <w:trPr>
          <w:trHeight w:val="10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8 февраля </w:t>
            </w: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пятница</w:t>
            </w:r>
            <w:r>
              <w:rPr>
                <w:color w:val="009A46"/>
                <w:sz w:val="48"/>
                <w:szCs w:val="4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b/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b/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 Часы, Божественная Литургия. </w:t>
            </w:r>
            <w:proofErr w:type="spellStart"/>
            <w:r>
              <w:rPr>
                <w:color w:val="002060"/>
                <w:sz w:val="48"/>
                <w:szCs w:val="48"/>
                <w:lang w:eastAsia="en-US"/>
              </w:rPr>
              <w:t>Прпп</w:t>
            </w:r>
            <w:proofErr w:type="spellEnd"/>
            <w:r>
              <w:rPr>
                <w:color w:val="00206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z w:val="48"/>
                <w:szCs w:val="48"/>
                <w:lang w:eastAsia="en-US"/>
              </w:rPr>
              <w:t>Ксенофонта</w:t>
            </w:r>
            <w:proofErr w:type="spellEnd"/>
            <w:r>
              <w:rPr>
                <w:color w:val="002060"/>
                <w:sz w:val="48"/>
                <w:szCs w:val="48"/>
                <w:lang w:eastAsia="en-US"/>
              </w:rPr>
              <w:t xml:space="preserve">, супруги его Марии и сыновей их Аркадия </w:t>
            </w:r>
            <w:proofErr w:type="gramStart"/>
            <w:r>
              <w:rPr>
                <w:color w:val="002060"/>
                <w:sz w:val="48"/>
                <w:szCs w:val="48"/>
                <w:lang w:eastAsia="en-US"/>
              </w:rPr>
              <w:t>и Иоа</w:t>
            </w:r>
            <w:proofErr w:type="gramEnd"/>
            <w:r>
              <w:rPr>
                <w:color w:val="002060"/>
                <w:sz w:val="48"/>
                <w:szCs w:val="48"/>
                <w:lang w:eastAsia="en-US"/>
              </w:rPr>
              <w:t>нна.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  <w:r>
              <w:rPr>
                <w:color w:val="002060"/>
                <w:lang w:eastAsia="en-US"/>
              </w:rPr>
              <w:t xml:space="preserve"> </w:t>
            </w: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с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полиелеем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.</w:t>
            </w:r>
          </w:p>
        </w:tc>
      </w:tr>
      <w:tr w:rsidR="001F457A" w:rsidTr="001F457A">
        <w:trPr>
          <w:trHeight w:val="687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9 февраля</w:t>
            </w: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 xml:space="preserve"> суббота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4"/>
                <w:szCs w:val="44"/>
                <w:lang w:eastAsia="en-US"/>
              </w:rPr>
            </w:pPr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 Часы, Божественная Литургия. </w:t>
            </w:r>
          </w:p>
          <w:p w:rsidR="001F457A" w:rsidRDefault="001F457A">
            <w:pPr>
              <w:spacing w:line="276" w:lineRule="auto"/>
              <w:jc w:val="center"/>
              <w:rPr>
                <w:b/>
                <w:color w:val="002060"/>
                <w:spacing w:val="-20"/>
                <w:sz w:val="44"/>
                <w:szCs w:val="44"/>
                <w:lang w:eastAsia="en-US"/>
              </w:rPr>
            </w:pPr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 xml:space="preserve">Перенесение мощей </w:t>
            </w:r>
            <w:proofErr w:type="gramStart"/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>свят</w:t>
            </w:r>
            <w:proofErr w:type="gramEnd"/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>. Иоанна Златоуста.</w:t>
            </w: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     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Всенощное бдение.</w:t>
            </w:r>
          </w:p>
        </w:tc>
      </w:tr>
      <w:tr w:rsidR="001F457A" w:rsidTr="001F457A">
        <w:trPr>
          <w:trHeight w:val="5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10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lastRenderedPageBreak/>
              <w:t>воскресенье</w:t>
            </w:r>
            <w:r>
              <w:rPr>
                <w:color w:val="009A46"/>
                <w:spacing w:val="-20"/>
                <w:sz w:val="44"/>
                <w:szCs w:val="44"/>
                <w:lang w:eastAsia="en-US"/>
              </w:rPr>
              <w:t xml:space="preserve"> 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lastRenderedPageBreak/>
              <w:t xml:space="preserve">Неделя 37 –я по Пятидесятнице.                                                                                        Собор новомучеников   и исповедников Церкви Русской. Поминовение всех </w:t>
            </w:r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lastRenderedPageBreak/>
              <w:t xml:space="preserve">усопших, пострадавших в годину гонений за веру Христову.                                         </w:t>
            </w:r>
            <w:proofErr w:type="spellStart"/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t>Прп</w:t>
            </w:r>
            <w:proofErr w:type="spellEnd"/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t>. Ефрема Сирина</w:t>
            </w:r>
            <w:r>
              <w:rPr>
                <w:color w:val="FF0000"/>
                <w:sz w:val="48"/>
                <w:szCs w:val="48"/>
                <w:lang w:eastAsia="en-US"/>
              </w:rPr>
              <w:t xml:space="preserve">.                                               </w:t>
            </w:r>
          </w:p>
        </w:tc>
      </w:tr>
      <w:tr w:rsidR="001F457A" w:rsidTr="001F457A">
        <w:trPr>
          <w:trHeight w:val="5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6.40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Часы, Ранняя Божественная Литургия.</w:t>
            </w:r>
          </w:p>
        </w:tc>
      </w:tr>
      <w:tr w:rsidR="001F457A" w:rsidTr="001F457A">
        <w:trPr>
          <w:trHeight w:val="5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9.40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Часы, Поздняя Божественная Литургия.</w:t>
            </w:r>
          </w:p>
        </w:tc>
      </w:tr>
      <w:tr w:rsidR="001F457A" w:rsidTr="001F457A">
        <w:trPr>
          <w:trHeight w:val="34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Вечернее богослужение</w:t>
            </w:r>
            <w:r>
              <w:rPr>
                <w:lang w:eastAsia="en-US"/>
              </w:rPr>
              <w:t xml:space="preserve"> </w:t>
            </w:r>
            <w:r>
              <w:rPr>
                <w:color w:val="002060"/>
                <w:sz w:val="48"/>
                <w:szCs w:val="48"/>
                <w:lang w:eastAsia="en-US"/>
              </w:rPr>
              <w:t>с акафистом Божией Матери.</w:t>
            </w:r>
          </w:p>
        </w:tc>
      </w:tr>
      <w:tr w:rsidR="001F457A" w:rsidTr="001F457A">
        <w:trPr>
          <w:trHeight w:val="34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11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b/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 Часы, Божественная Литургия</w:t>
            </w:r>
            <w:r>
              <w:rPr>
                <w:b/>
                <w:color w:val="002060"/>
                <w:sz w:val="48"/>
                <w:szCs w:val="48"/>
                <w:lang w:eastAsia="en-US"/>
              </w:rPr>
              <w:t xml:space="preserve">. </w:t>
            </w:r>
          </w:p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Перенесение мощей </w:t>
            </w:r>
            <w:proofErr w:type="spellStart"/>
            <w:r>
              <w:rPr>
                <w:color w:val="002060"/>
                <w:sz w:val="48"/>
                <w:szCs w:val="48"/>
                <w:lang w:eastAsia="en-US"/>
              </w:rPr>
              <w:t>сщмч</w:t>
            </w:r>
            <w:proofErr w:type="spellEnd"/>
            <w:r>
              <w:rPr>
                <w:color w:val="002060"/>
                <w:sz w:val="48"/>
                <w:szCs w:val="48"/>
                <w:lang w:eastAsia="en-US"/>
              </w:rPr>
              <w:t>. Игнатия Богоносца.</w:t>
            </w:r>
          </w:p>
        </w:tc>
      </w:tr>
      <w:tr w:rsidR="001F457A" w:rsidTr="001F457A">
        <w:trPr>
          <w:trHeight w:val="34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lang w:eastAsia="en-US"/>
              </w:rPr>
              <w:t xml:space="preserve"> </w:t>
            </w:r>
            <w:r>
              <w:rPr>
                <w:color w:val="002060"/>
                <w:sz w:val="48"/>
                <w:szCs w:val="48"/>
                <w:lang w:eastAsia="en-US"/>
              </w:rPr>
              <w:t>Всенощное бдение</w:t>
            </w:r>
          </w:p>
        </w:tc>
      </w:tr>
      <w:tr w:rsidR="001F457A" w:rsidTr="001F457A">
        <w:trPr>
          <w:trHeight w:val="7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12 февраля 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z w:val="44"/>
                <w:szCs w:val="44"/>
                <w:lang w:eastAsia="en-US"/>
              </w:rPr>
            </w:pPr>
            <w:r>
              <w:rPr>
                <w:color w:val="009A46"/>
                <w:sz w:val="44"/>
                <w:szCs w:val="44"/>
                <w:lang w:eastAsia="en-US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color w:val="002060"/>
                <w:lang w:eastAsia="en-US"/>
              </w:rPr>
              <w:t xml:space="preserve"> </w:t>
            </w:r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Собор вселенских учителей и святителей Василия Великого, Григория Богослов</w:t>
            </w:r>
            <w:proofErr w:type="gram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а и Иоа</w:t>
            </w:r>
            <w:proofErr w:type="gramEnd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нна </w:t>
            </w:r>
            <w:proofErr w:type="spell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Златоустого</w:t>
            </w:r>
            <w:proofErr w:type="spellEnd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                                                                                  </w:t>
            </w:r>
          </w:p>
        </w:tc>
      </w:tr>
      <w:tr w:rsidR="001F457A" w:rsidTr="001F457A">
        <w:trPr>
          <w:trHeight w:val="3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4"/>
                <w:szCs w:val="4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Вечернее богослужение </w:t>
            </w:r>
          </w:p>
        </w:tc>
      </w:tr>
      <w:tr w:rsidR="001F457A" w:rsidTr="001F457A">
        <w:trPr>
          <w:trHeight w:val="11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13 февраля 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z w:val="44"/>
                <w:szCs w:val="44"/>
                <w:lang w:eastAsia="en-US"/>
              </w:rPr>
            </w:pPr>
            <w:r>
              <w:rPr>
                <w:color w:val="009A46"/>
                <w:sz w:val="44"/>
                <w:szCs w:val="44"/>
                <w:lang w:eastAsia="en-US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 Часы, Божественная Литургия. </w:t>
            </w:r>
            <w:proofErr w:type="spellStart"/>
            <w:r>
              <w:rPr>
                <w:color w:val="002060"/>
                <w:sz w:val="40"/>
                <w:szCs w:val="40"/>
                <w:lang w:eastAsia="en-US"/>
              </w:rPr>
              <w:t>Бессребренников</w:t>
            </w:r>
            <w:proofErr w:type="spellEnd"/>
            <w:r>
              <w:rPr>
                <w:color w:val="002060"/>
                <w:sz w:val="40"/>
                <w:szCs w:val="40"/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sz w:val="40"/>
                <w:szCs w:val="40"/>
                <w:lang w:eastAsia="en-US"/>
              </w:rPr>
              <w:t>мчч</w:t>
            </w:r>
            <w:proofErr w:type="spellEnd"/>
            <w:r>
              <w:rPr>
                <w:color w:val="002060"/>
                <w:sz w:val="40"/>
                <w:szCs w:val="40"/>
                <w:lang w:eastAsia="en-US"/>
              </w:rPr>
              <w:t>. Кир</w:t>
            </w:r>
            <w:proofErr w:type="gramStart"/>
            <w:r>
              <w:rPr>
                <w:color w:val="002060"/>
                <w:sz w:val="40"/>
                <w:szCs w:val="40"/>
                <w:lang w:eastAsia="en-US"/>
              </w:rPr>
              <w:t>а и Иоа</w:t>
            </w:r>
            <w:proofErr w:type="gramEnd"/>
            <w:r>
              <w:rPr>
                <w:color w:val="002060"/>
                <w:sz w:val="40"/>
                <w:szCs w:val="40"/>
                <w:lang w:eastAsia="en-US"/>
              </w:rPr>
              <w:t xml:space="preserve">нна и с ними </w:t>
            </w:r>
            <w:proofErr w:type="spellStart"/>
            <w:r>
              <w:rPr>
                <w:color w:val="002060"/>
                <w:sz w:val="40"/>
                <w:szCs w:val="40"/>
                <w:lang w:eastAsia="en-US"/>
              </w:rPr>
              <w:t>мцц</w:t>
            </w:r>
            <w:proofErr w:type="spellEnd"/>
            <w:r>
              <w:rPr>
                <w:color w:val="002060"/>
                <w:sz w:val="40"/>
                <w:szCs w:val="40"/>
                <w:lang w:eastAsia="en-US"/>
              </w:rPr>
              <w:t xml:space="preserve">. Афанасии и дщерей её </w:t>
            </w:r>
            <w:proofErr w:type="spellStart"/>
            <w:r>
              <w:rPr>
                <w:color w:val="002060"/>
                <w:sz w:val="40"/>
                <w:szCs w:val="40"/>
                <w:lang w:eastAsia="en-US"/>
              </w:rPr>
              <w:t>Феодотии</w:t>
            </w:r>
            <w:proofErr w:type="spellEnd"/>
            <w:r>
              <w:rPr>
                <w:color w:val="002060"/>
                <w:sz w:val="40"/>
                <w:szCs w:val="40"/>
                <w:lang w:eastAsia="en-US"/>
              </w:rPr>
              <w:t xml:space="preserve">, </w:t>
            </w:r>
            <w:proofErr w:type="spellStart"/>
            <w:r>
              <w:rPr>
                <w:color w:val="002060"/>
                <w:sz w:val="40"/>
                <w:szCs w:val="40"/>
                <w:lang w:eastAsia="en-US"/>
              </w:rPr>
              <w:t>Феоктисты</w:t>
            </w:r>
            <w:proofErr w:type="spellEnd"/>
            <w:r>
              <w:rPr>
                <w:color w:val="002060"/>
                <w:sz w:val="40"/>
                <w:szCs w:val="40"/>
                <w:lang w:eastAsia="en-US"/>
              </w:rPr>
              <w:t xml:space="preserve"> и </w:t>
            </w:r>
            <w:proofErr w:type="spellStart"/>
            <w:r>
              <w:rPr>
                <w:color w:val="002060"/>
                <w:sz w:val="40"/>
                <w:szCs w:val="40"/>
                <w:lang w:eastAsia="en-US"/>
              </w:rPr>
              <w:t>Евдоксии</w:t>
            </w:r>
            <w:proofErr w:type="spellEnd"/>
            <w:r>
              <w:rPr>
                <w:color w:val="002060"/>
                <w:sz w:val="40"/>
                <w:szCs w:val="40"/>
                <w:lang w:eastAsia="en-US"/>
              </w:rPr>
              <w:t>.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4"/>
                <w:szCs w:val="4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1F457A" w:rsidTr="001F457A">
        <w:trPr>
          <w:trHeight w:val="8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lastRenderedPageBreak/>
              <w:t xml:space="preserve">14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color w:val="002060"/>
                <w:lang w:eastAsia="en-US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Предпразднство</w:t>
            </w:r>
            <w:proofErr w:type="spellEnd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Сретения </w:t>
            </w:r>
            <w:proofErr w:type="spell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Господня</w:t>
            </w:r>
            <w:proofErr w:type="gram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.М</w:t>
            </w:r>
            <w:proofErr w:type="gramEnd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ч</w:t>
            </w:r>
            <w:proofErr w:type="spellEnd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. Трифона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6"/>
                <w:szCs w:val="48"/>
                <w:lang w:eastAsia="en-US"/>
              </w:rPr>
            </w:pPr>
            <w:r>
              <w:rPr>
                <w:color w:val="FF0000"/>
                <w:sz w:val="46"/>
                <w:szCs w:val="48"/>
                <w:lang w:eastAsia="en-US"/>
              </w:rPr>
              <w:t>Всенощное бдение</w:t>
            </w:r>
          </w:p>
        </w:tc>
      </w:tr>
      <w:tr w:rsidR="001F457A" w:rsidTr="001F457A">
        <w:trPr>
          <w:trHeight w:val="374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15 февраля </w:t>
            </w: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пятница</w:t>
            </w:r>
          </w:p>
          <w:p w:rsidR="001F457A" w:rsidRDefault="001F457A">
            <w:pPr>
              <w:spacing w:line="276" w:lineRule="auto"/>
              <w:jc w:val="center"/>
              <w:rPr>
                <w:b/>
                <w:i/>
                <w:color w:val="0F243E"/>
                <w:sz w:val="48"/>
                <w:szCs w:val="48"/>
                <w:lang w:eastAsia="en-US"/>
              </w:rPr>
            </w:pP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b/>
                <w:color w:val="FF0000"/>
                <w:spacing w:val="-20"/>
                <w:sz w:val="48"/>
                <w:szCs w:val="48"/>
                <w:lang w:eastAsia="en-US"/>
              </w:rPr>
              <w:t>Сретение Господа нашего Иисуса Христа</w:t>
            </w:r>
          </w:p>
        </w:tc>
      </w:tr>
      <w:tr w:rsidR="001F457A" w:rsidTr="001F457A">
        <w:trPr>
          <w:trHeight w:val="199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b/>
                <w:i/>
                <w:color w:val="0F243E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rPr>
                <w:color w:val="FF0000"/>
                <w:sz w:val="46"/>
                <w:szCs w:val="48"/>
                <w:lang w:eastAsia="en-US"/>
              </w:rPr>
            </w:pPr>
            <w:r>
              <w:rPr>
                <w:color w:val="FF0000"/>
                <w:sz w:val="46"/>
                <w:szCs w:val="48"/>
                <w:lang w:eastAsia="en-US"/>
              </w:rPr>
              <w:t xml:space="preserve">  8.40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b/>
                <w:color w:val="FF0000"/>
                <w:sz w:val="46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6"/>
                <w:szCs w:val="48"/>
                <w:lang w:eastAsia="en-US"/>
              </w:rPr>
              <w:t>Часы, Божественная Литургия.</w:t>
            </w:r>
          </w:p>
        </w:tc>
      </w:tr>
      <w:tr w:rsidR="001F457A" w:rsidTr="001F457A">
        <w:trPr>
          <w:trHeight w:val="564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b/>
                <w:i/>
                <w:color w:val="0F243E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Вечернее богослужение </w:t>
            </w:r>
          </w:p>
        </w:tc>
      </w:tr>
      <w:tr w:rsidR="001F457A" w:rsidTr="001F457A">
        <w:trPr>
          <w:trHeight w:val="688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16 февраля  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суббота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Часы, Божественная Литургия. </w:t>
            </w:r>
            <w:proofErr w:type="spell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Правв</w:t>
            </w:r>
            <w:proofErr w:type="spellEnd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Симеона</w:t>
            </w:r>
            <w:proofErr w:type="spellEnd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Богоприимца</w:t>
            </w:r>
            <w:proofErr w:type="spellEnd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 и Анны пророчицы. </w:t>
            </w:r>
            <w:proofErr w:type="spell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Равноап</w:t>
            </w:r>
            <w:proofErr w:type="spellEnd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 xml:space="preserve">. Николая, </w:t>
            </w:r>
            <w:proofErr w:type="spellStart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архиеп</w:t>
            </w:r>
            <w:proofErr w:type="spellEnd"/>
            <w:r>
              <w:rPr>
                <w:color w:val="002060"/>
                <w:spacing w:val="-20"/>
                <w:sz w:val="46"/>
                <w:szCs w:val="48"/>
                <w:lang w:eastAsia="en-US"/>
              </w:rPr>
              <w:t>. Японского.</w:t>
            </w:r>
          </w:p>
        </w:tc>
      </w:tr>
      <w:tr w:rsidR="001F457A" w:rsidTr="001F457A">
        <w:trPr>
          <w:trHeight w:val="30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6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6"/>
                <w:szCs w:val="48"/>
                <w:lang w:eastAsia="en-US"/>
              </w:rPr>
              <w:t>Вечернее богослужение</w:t>
            </w:r>
          </w:p>
        </w:tc>
      </w:tr>
      <w:tr w:rsidR="001F457A" w:rsidTr="001F457A">
        <w:trPr>
          <w:trHeight w:val="185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17 февраля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воскресенье</w:t>
            </w:r>
          </w:p>
        </w:tc>
        <w:tc>
          <w:tcPr>
            <w:tcW w:w="13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 xml:space="preserve">  Неделя о мытаре и фарисее.                                                                       </w:t>
            </w:r>
            <w:proofErr w:type="spellStart"/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Прп</w:t>
            </w:r>
            <w:proofErr w:type="spellEnd"/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. Исидора </w:t>
            </w:r>
            <w:proofErr w:type="spellStart"/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Пелусиотского</w:t>
            </w:r>
            <w:proofErr w:type="spellEnd"/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.                                                                        </w:t>
            </w:r>
          </w:p>
        </w:tc>
      </w:tr>
      <w:tr w:rsidR="001F457A" w:rsidTr="001F457A">
        <w:trPr>
          <w:trHeight w:val="185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6.40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Часы, Ранняя Божественная Литургия.</w:t>
            </w:r>
          </w:p>
        </w:tc>
      </w:tr>
      <w:tr w:rsidR="001F457A" w:rsidTr="001F457A">
        <w:trPr>
          <w:trHeight w:val="185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9.40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Часы, Поздняя Божественная Литургия.</w:t>
            </w:r>
          </w:p>
        </w:tc>
      </w:tr>
      <w:tr w:rsidR="001F457A" w:rsidTr="001F457A">
        <w:trPr>
          <w:trHeight w:val="30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 с акафистом Божией Матери.</w:t>
            </w:r>
          </w:p>
        </w:tc>
      </w:tr>
      <w:tr w:rsidR="001F457A" w:rsidTr="001F457A">
        <w:trPr>
          <w:trHeight w:val="850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18 февраля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6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lang w:eastAsia="en-US"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Мц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Агафии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Свт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Феодосия,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архиеп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. Черниговского.</w:t>
            </w:r>
          </w:p>
        </w:tc>
      </w:tr>
      <w:tr w:rsidR="001F457A" w:rsidTr="001F457A">
        <w:trPr>
          <w:trHeight w:val="60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1F457A" w:rsidTr="001F457A">
        <w:trPr>
          <w:trHeight w:val="520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19 февраля 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вторник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Часы, Божественная Литургия.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Прп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Вукола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,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еп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Смирнского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.</w:t>
            </w:r>
          </w:p>
        </w:tc>
      </w:tr>
      <w:tr w:rsidR="001F457A" w:rsidTr="001F457A">
        <w:trPr>
          <w:trHeight w:val="60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  <w:r>
              <w:rPr>
                <w:lang w:eastAsia="en-US"/>
              </w:rPr>
              <w:t xml:space="preserve"> </w:t>
            </w:r>
          </w:p>
        </w:tc>
      </w:tr>
      <w:tr w:rsidR="001F457A" w:rsidTr="001F457A">
        <w:trPr>
          <w:trHeight w:val="396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20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>среда</w:t>
            </w:r>
            <w:r>
              <w:rPr>
                <w:color w:val="009A46"/>
                <w:sz w:val="48"/>
                <w:szCs w:val="4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4"/>
                <w:szCs w:val="44"/>
                <w:lang w:eastAsia="en-US"/>
              </w:rPr>
            </w:pPr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 Часы, Божественная Литургия. </w:t>
            </w:r>
            <w:proofErr w:type="spellStart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>Прп</w:t>
            </w:r>
            <w:proofErr w:type="spellEnd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>Парфения</w:t>
            </w:r>
            <w:proofErr w:type="spellEnd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, </w:t>
            </w:r>
            <w:proofErr w:type="spellStart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>еп</w:t>
            </w:r>
            <w:proofErr w:type="spellEnd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>Лампсакийского</w:t>
            </w:r>
            <w:proofErr w:type="spellEnd"/>
            <w:r>
              <w:rPr>
                <w:color w:val="002060"/>
                <w:spacing w:val="-20"/>
                <w:sz w:val="44"/>
                <w:szCs w:val="44"/>
                <w:lang w:eastAsia="en-US"/>
              </w:rPr>
              <w:t>.</w:t>
            </w:r>
          </w:p>
        </w:tc>
      </w:tr>
      <w:tr w:rsidR="001F457A" w:rsidTr="001F457A">
        <w:trPr>
          <w:trHeight w:val="397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6"/>
                <w:szCs w:val="48"/>
                <w:lang w:eastAsia="en-US"/>
              </w:rPr>
            </w:pPr>
            <w:r>
              <w:rPr>
                <w:color w:val="002060"/>
                <w:sz w:val="46"/>
                <w:szCs w:val="48"/>
                <w:lang w:eastAsia="en-US"/>
              </w:rPr>
              <w:t>Вечернее богослужение</w:t>
            </w:r>
          </w:p>
        </w:tc>
      </w:tr>
      <w:tr w:rsidR="001F457A" w:rsidTr="001F457A">
        <w:trPr>
          <w:trHeight w:val="2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21 февраля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z w:val="44"/>
                <w:szCs w:val="44"/>
                <w:lang w:eastAsia="en-US"/>
              </w:rPr>
            </w:pPr>
            <w:r>
              <w:rPr>
                <w:color w:val="009A46"/>
                <w:sz w:val="44"/>
                <w:szCs w:val="44"/>
                <w:lang w:eastAsia="en-US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color w:val="002060"/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Вмч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Феодора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Стратилата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.</w:t>
            </w:r>
          </w:p>
        </w:tc>
      </w:tr>
      <w:tr w:rsidR="001F457A" w:rsidTr="001F457A">
        <w:trPr>
          <w:trHeight w:val="3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4"/>
                <w:szCs w:val="4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1F457A" w:rsidTr="001F457A">
        <w:trPr>
          <w:trHeight w:val="1233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22 февраля</w:t>
            </w:r>
          </w:p>
          <w:p w:rsidR="001F457A" w:rsidRDefault="001F457A">
            <w:pPr>
              <w:spacing w:line="276" w:lineRule="auto"/>
              <w:jc w:val="center"/>
              <w:rPr>
                <w:color w:val="00B05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пятница</w:t>
            </w:r>
            <w:r>
              <w:rPr>
                <w:color w:val="00B050"/>
                <w:spacing w:val="-20"/>
                <w:sz w:val="48"/>
                <w:szCs w:val="4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4"/>
                <w:szCs w:val="44"/>
                <w:lang w:eastAsia="en-US"/>
              </w:rPr>
            </w:pPr>
            <w:r>
              <w:rPr>
                <w:color w:val="002060"/>
                <w:sz w:val="44"/>
                <w:szCs w:val="44"/>
                <w:lang w:eastAsia="en-US"/>
              </w:rPr>
              <w:t xml:space="preserve">Часы, </w:t>
            </w:r>
            <w:proofErr w:type="spellStart"/>
            <w:r>
              <w:rPr>
                <w:color w:val="002060"/>
                <w:sz w:val="44"/>
                <w:szCs w:val="44"/>
                <w:lang w:eastAsia="en-US"/>
              </w:rPr>
              <w:t>Божествення</w:t>
            </w:r>
            <w:proofErr w:type="spellEnd"/>
            <w:r>
              <w:rPr>
                <w:color w:val="002060"/>
                <w:sz w:val="44"/>
                <w:szCs w:val="44"/>
                <w:lang w:eastAsia="en-US"/>
              </w:rPr>
              <w:t xml:space="preserve"> Литургия</w:t>
            </w:r>
            <w:r>
              <w:rPr>
                <w:b/>
                <w:color w:val="002060"/>
                <w:sz w:val="44"/>
                <w:szCs w:val="44"/>
                <w:lang w:eastAsia="en-US"/>
              </w:rPr>
              <w:t>.</w:t>
            </w:r>
            <w:r>
              <w:rPr>
                <w:color w:val="002060"/>
                <w:sz w:val="44"/>
                <w:szCs w:val="44"/>
                <w:lang w:eastAsia="en-US"/>
              </w:rPr>
              <w:t xml:space="preserve">  </w:t>
            </w:r>
            <w:r>
              <w:rPr>
                <w:b/>
                <w:color w:val="002060"/>
                <w:sz w:val="44"/>
                <w:szCs w:val="44"/>
                <w:lang w:eastAsia="en-US"/>
              </w:rPr>
              <w:t>Отдание праздника Сретения Господня.</w:t>
            </w:r>
            <w:r>
              <w:rPr>
                <w:color w:val="002060"/>
                <w:sz w:val="44"/>
                <w:szCs w:val="44"/>
                <w:lang w:eastAsia="en-US"/>
              </w:rPr>
              <w:t xml:space="preserve"> Обретение мощей </w:t>
            </w:r>
            <w:proofErr w:type="spellStart"/>
            <w:r>
              <w:rPr>
                <w:color w:val="002060"/>
                <w:sz w:val="44"/>
                <w:szCs w:val="44"/>
                <w:lang w:eastAsia="en-US"/>
              </w:rPr>
              <w:t>свт</w:t>
            </w:r>
            <w:proofErr w:type="spellEnd"/>
            <w:r>
              <w:rPr>
                <w:color w:val="002060"/>
                <w:sz w:val="44"/>
                <w:szCs w:val="44"/>
                <w:lang w:eastAsia="en-US"/>
              </w:rPr>
              <w:t xml:space="preserve">. Иннокентия, </w:t>
            </w:r>
            <w:proofErr w:type="spellStart"/>
            <w:r>
              <w:rPr>
                <w:color w:val="002060"/>
                <w:sz w:val="44"/>
                <w:szCs w:val="44"/>
                <w:lang w:eastAsia="en-US"/>
              </w:rPr>
              <w:t>еп</w:t>
            </w:r>
            <w:proofErr w:type="spellEnd"/>
            <w:r>
              <w:rPr>
                <w:color w:val="002060"/>
                <w:sz w:val="44"/>
                <w:szCs w:val="44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z w:val="44"/>
                <w:szCs w:val="44"/>
                <w:lang w:eastAsia="en-US"/>
              </w:rPr>
              <w:t>Ирутского</w:t>
            </w:r>
            <w:proofErr w:type="gramStart"/>
            <w:r>
              <w:rPr>
                <w:color w:val="002060"/>
                <w:sz w:val="44"/>
                <w:szCs w:val="44"/>
                <w:lang w:eastAsia="en-US"/>
              </w:rPr>
              <w:t>.О</w:t>
            </w:r>
            <w:proofErr w:type="gramEnd"/>
            <w:r>
              <w:rPr>
                <w:color w:val="002060"/>
                <w:sz w:val="44"/>
                <w:szCs w:val="44"/>
                <w:lang w:eastAsia="en-US"/>
              </w:rPr>
              <w:t>бретение</w:t>
            </w:r>
            <w:proofErr w:type="spellEnd"/>
            <w:r>
              <w:rPr>
                <w:color w:val="002060"/>
                <w:sz w:val="44"/>
                <w:szCs w:val="44"/>
                <w:lang w:eastAsia="en-US"/>
              </w:rPr>
              <w:t xml:space="preserve"> мощей </w:t>
            </w:r>
            <w:proofErr w:type="spellStart"/>
            <w:r>
              <w:rPr>
                <w:color w:val="002060"/>
                <w:sz w:val="44"/>
                <w:szCs w:val="44"/>
                <w:lang w:eastAsia="en-US"/>
              </w:rPr>
              <w:t>свт</w:t>
            </w:r>
            <w:proofErr w:type="spellEnd"/>
            <w:r>
              <w:rPr>
                <w:color w:val="002060"/>
                <w:sz w:val="44"/>
                <w:szCs w:val="44"/>
                <w:lang w:eastAsia="en-US"/>
              </w:rPr>
              <w:t xml:space="preserve">. Тихона, патриарха </w:t>
            </w:r>
            <w:proofErr w:type="spellStart"/>
            <w:r>
              <w:rPr>
                <w:color w:val="002060"/>
                <w:sz w:val="44"/>
                <w:szCs w:val="44"/>
                <w:lang w:eastAsia="en-US"/>
              </w:rPr>
              <w:t>Моск</w:t>
            </w:r>
            <w:proofErr w:type="spellEnd"/>
            <w:r>
              <w:rPr>
                <w:color w:val="002060"/>
                <w:sz w:val="44"/>
                <w:szCs w:val="44"/>
                <w:lang w:eastAsia="en-US"/>
              </w:rPr>
              <w:t>. и всея России.</w:t>
            </w:r>
          </w:p>
        </w:tc>
      </w:tr>
      <w:tr w:rsidR="001F457A" w:rsidTr="001F457A">
        <w:trPr>
          <w:trHeight w:val="374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B050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1F457A" w:rsidTr="001F457A">
        <w:trPr>
          <w:trHeight w:val="8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23 февраля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Часы, Божественная Литургия.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Сщмч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Харалампия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и с ним 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мчч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Порфирия,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Ваптоса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и трех мучениц.</w:t>
            </w:r>
          </w:p>
        </w:tc>
      </w:tr>
      <w:tr w:rsidR="001F457A" w:rsidTr="001F457A">
        <w:trPr>
          <w:trHeight w:val="4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Всенощное  бдение</w:t>
            </w:r>
          </w:p>
        </w:tc>
      </w:tr>
      <w:tr w:rsidR="001F457A" w:rsidTr="001F457A">
        <w:trPr>
          <w:trHeight w:val="370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24 февраля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lastRenderedPageBreak/>
              <w:t>воскресенье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3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lastRenderedPageBreak/>
              <w:t>Неделя о блудном сыне.</w:t>
            </w:r>
            <w:r>
              <w:rPr>
                <w:b/>
                <w:color w:val="FF0000"/>
                <w:spacing w:val="-20"/>
                <w:sz w:val="48"/>
                <w:szCs w:val="48"/>
                <w:lang w:eastAsia="en-US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lastRenderedPageBreak/>
              <w:t>Сщмч</w:t>
            </w:r>
            <w:proofErr w:type="spellEnd"/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t xml:space="preserve">. </w:t>
            </w:r>
            <w:proofErr w:type="spellStart"/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t>Власия</w:t>
            </w:r>
            <w:proofErr w:type="spellEnd"/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t xml:space="preserve">, </w:t>
            </w:r>
            <w:proofErr w:type="spellStart"/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t>еп</w:t>
            </w:r>
            <w:proofErr w:type="spellEnd"/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t xml:space="preserve">. </w:t>
            </w:r>
            <w:proofErr w:type="spellStart"/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t>Севастийского</w:t>
            </w:r>
            <w:proofErr w:type="spellEnd"/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t xml:space="preserve">.   </w:t>
            </w:r>
            <w:proofErr w:type="spellStart"/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t>Прп</w:t>
            </w:r>
            <w:proofErr w:type="spellEnd"/>
            <w:r>
              <w:rPr>
                <w:color w:val="FF0000"/>
                <w:spacing w:val="-20"/>
                <w:sz w:val="44"/>
                <w:szCs w:val="44"/>
                <w:lang w:eastAsia="en-US"/>
              </w:rPr>
              <w:t>. Димитрия Прилуцкого, Вологодского.</w:t>
            </w: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 xml:space="preserve"> </w:t>
            </w:r>
          </w:p>
        </w:tc>
      </w:tr>
      <w:tr w:rsidR="001F457A" w:rsidTr="001F457A">
        <w:trPr>
          <w:trHeight w:val="37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6.40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Часы, Ранняя Божественная Литургия.</w:t>
            </w:r>
          </w:p>
        </w:tc>
      </w:tr>
      <w:tr w:rsidR="001F457A" w:rsidTr="001F457A">
        <w:trPr>
          <w:trHeight w:val="370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z w:val="48"/>
                <w:szCs w:val="48"/>
                <w:lang w:eastAsia="en-US"/>
              </w:rPr>
            </w:pPr>
            <w:r>
              <w:rPr>
                <w:color w:val="FF0000"/>
                <w:sz w:val="48"/>
                <w:szCs w:val="48"/>
                <w:lang w:eastAsia="en-US"/>
              </w:rPr>
              <w:t>9.40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FF0000"/>
                <w:spacing w:val="-20"/>
                <w:sz w:val="48"/>
                <w:szCs w:val="48"/>
                <w:lang w:eastAsia="en-US"/>
              </w:rPr>
            </w:pPr>
            <w:r>
              <w:rPr>
                <w:color w:val="FF0000"/>
                <w:spacing w:val="-20"/>
                <w:sz w:val="48"/>
                <w:szCs w:val="48"/>
                <w:lang w:eastAsia="en-US"/>
              </w:rPr>
              <w:t>Часы, Поздняя Божественная Литургия.</w:t>
            </w:r>
          </w:p>
        </w:tc>
      </w:tr>
      <w:tr w:rsidR="001F457A" w:rsidTr="001F457A">
        <w:trPr>
          <w:trHeight w:val="355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Всенощное  бдение</w:t>
            </w:r>
          </w:p>
        </w:tc>
      </w:tr>
      <w:tr w:rsidR="001F457A" w:rsidTr="001F457A">
        <w:trPr>
          <w:trHeight w:val="356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25 февраля</w:t>
            </w:r>
          </w:p>
          <w:p w:rsidR="001F457A" w:rsidRDefault="001F457A">
            <w:pPr>
              <w:spacing w:line="276" w:lineRule="auto"/>
              <w:jc w:val="center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>понедельник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 Часы, Божественная Литургия.  </w:t>
            </w:r>
          </w:p>
          <w:p w:rsidR="001F457A" w:rsidRDefault="001F457A">
            <w:pPr>
              <w:spacing w:line="276" w:lineRule="auto"/>
              <w:jc w:val="center"/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 xml:space="preserve">Иверской иконы Божией Матери. </w:t>
            </w:r>
          </w:p>
          <w:p w:rsidR="001F457A" w:rsidRDefault="001F457A">
            <w:pPr>
              <w:spacing w:line="276" w:lineRule="auto"/>
              <w:jc w:val="center"/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</w:pPr>
            <w:proofErr w:type="spellStart"/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>Свт</w:t>
            </w:r>
            <w:proofErr w:type="spellEnd"/>
            <w:r>
              <w:rPr>
                <w:b/>
                <w:color w:val="002060"/>
                <w:spacing w:val="-20"/>
                <w:sz w:val="48"/>
                <w:szCs w:val="48"/>
                <w:lang w:eastAsia="en-US"/>
              </w:rPr>
              <w:t>. Московского Алексия, всея России чудотворца.</w:t>
            </w:r>
          </w:p>
        </w:tc>
      </w:tr>
      <w:tr w:rsidR="001F457A" w:rsidTr="001F457A">
        <w:trPr>
          <w:trHeight w:val="355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1F457A" w:rsidTr="001F457A">
        <w:trPr>
          <w:trHeight w:val="120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26 февраля</w:t>
            </w:r>
          </w:p>
          <w:p w:rsidR="001F457A" w:rsidRDefault="001F457A">
            <w:pPr>
              <w:spacing w:line="276" w:lineRule="auto"/>
              <w:rPr>
                <w:color w:val="009A46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9A46"/>
                <w:spacing w:val="-20"/>
                <w:sz w:val="48"/>
                <w:szCs w:val="48"/>
                <w:lang w:eastAsia="en-US"/>
              </w:rPr>
              <w:t xml:space="preserve">    вторник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 Часы, Божественная Литургия.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Прп</w:t>
            </w:r>
            <w:proofErr w:type="spellEnd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. </w:t>
            </w:r>
            <w:proofErr w:type="spellStart"/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Мартиниана</w:t>
            </w:r>
            <w:proofErr w:type="spellEnd"/>
          </w:p>
        </w:tc>
      </w:tr>
      <w:tr w:rsidR="001F457A" w:rsidTr="001F457A">
        <w:trPr>
          <w:trHeight w:val="347"/>
        </w:trPr>
        <w:tc>
          <w:tcPr>
            <w:tcW w:w="2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pacing w:val="-20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 xml:space="preserve">Вечернее богослужение </w:t>
            </w:r>
          </w:p>
        </w:tc>
      </w:tr>
      <w:tr w:rsidR="001F457A" w:rsidTr="001F457A">
        <w:trPr>
          <w:trHeight w:val="4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 xml:space="preserve">27 февраля </w:t>
            </w:r>
            <w:r>
              <w:rPr>
                <w:color w:val="009A46"/>
                <w:sz w:val="44"/>
                <w:szCs w:val="44"/>
                <w:lang w:eastAsia="en-US"/>
              </w:rPr>
              <w:t>среда</w:t>
            </w:r>
            <w:r>
              <w:rPr>
                <w:color w:val="009A46"/>
                <w:sz w:val="48"/>
                <w:szCs w:val="4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8.40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0"/>
                <w:szCs w:val="40"/>
                <w:lang w:eastAsia="en-US"/>
              </w:rPr>
            </w:pPr>
            <w:r>
              <w:rPr>
                <w:color w:val="002060"/>
                <w:spacing w:val="-20"/>
                <w:sz w:val="40"/>
                <w:szCs w:val="40"/>
                <w:lang w:eastAsia="en-US"/>
              </w:rPr>
              <w:t xml:space="preserve">Часы, Божественная Литургия </w:t>
            </w:r>
            <w:proofErr w:type="spellStart"/>
            <w:r>
              <w:rPr>
                <w:color w:val="002060"/>
                <w:spacing w:val="-20"/>
                <w:sz w:val="40"/>
                <w:szCs w:val="40"/>
                <w:lang w:eastAsia="en-US"/>
              </w:rPr>
              <w:t>Равноап</w:t>
            </w:r>
            <w:proofErr w:type="spellEnd"/>
            <w:r>
              <w:rPr>
                <w:color w:val="002060"/>
                <w:spacing w:val="-20"/>
                <w:sz w:val="40"/>
                <w:szCs w:val="40"/>
                <w:lang w:eastAsia="en-US"/>
              </w:rPr>
              <w:t xml:space="preserve">. Кирилла, учителя Словенского. </w:t>
            </w:r>
          </w:p>
        </w:tc>
      </w:tr>
      <w:tr w:rsidR="001F457A" w:rsidTr="001F457A">
        <w:trPr>
          <w:trHeight w:val="12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48"/>
                <w:szCs w:val="4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1F457A" w:rsidTr="001F457A">
        <w:trPr>
          <w:trHeight w:val="39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48"/>
                <w:szCs w:val="48"/>
                <w:lang w:eastAsia="en-US"/>
              </w:rPr>
            </w:pPr>
            <w:r>
              <w:rPr>
                <w:color w:val="009A46"/>
                <w:sz w:val="48"/>
                <w:szCs w:val="48"/>
                <w:lang w:eastAsia="en-US"/>
              </w:rPr>
              <w:t>28 февраля</w:t>
            </w:r>
          </w:p>
          <w:p w:rsidR="001F457A" w:rsidRDefault="001F457A">
            <w:pPr>
              <w:spacing w:line="276" w:lineRule="auto"/>
              <w:jc w:val="center"/>
              <w:rPr>
                <w:color w:val="008000"/>
                <w:sz w:val="44"/>
                <w:szCs w:val="44"/>
                <w:lang w:eastAsia="en-US"/>
              </w:rPr>
            </w:pPr>
            <w:r>
              <w:rPr>
                <w:color w:val="009A46"/>
                <w:sz w:val="44"/>
                <w:szCs w:val="44"/>
                <w:lang w:eastAsia="en-US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  8.40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rPr>
                <w:color w:val="002060"/>
                <w:spacing w:val="-20"/>
                <w:sz w:val="44"/>
                <w:szCs w:val="44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 xml:space="preserve">      </w:t>
            </w:r>
            <w:r>
              <w:rPr>
                <w:color w:val="002060"/>
                <w:sz w:val="44"/>
                <w:szCs w:val="44"/>
                <w:lang w:eastAsia="en-US"/>
              </w:rPr>
              <w:t xml:space="preserve">Часы, Божественная Литургия  Ап. от 70 – </w:t>
            </w:r>
            <w:proofErr w:type="spellStart"/>
            <w:r>
              <w:rPr>
                <w:color w:val="002060"/>
                <w:sz w:val="44"/>
                <w:szCs w:val="44"/>
                <w:lang w:eastAsia="en-US"/>
              </w:rPr>
              <w:t>ти</w:t>
            </w:r>
            <w:proofErr w:type="spellEnd"/>
            <w:r>
              <w:rPr>
                <w:color w:val="002060"/>
                <w:sz w:val="44"/>
                <w:szCs w:val="44"/>
                <w:lang w:eastAsia="en-US"/>
              </w:rPr>
              <w:t xml:space="preserve"> </w:t>
            </w:r>
            <w:proofErr w:type="spellStart"/>
            <w:r>
              <w:rPr>
                <w:color w:val="002060"/>
                <w:sz w:val="44"/>
                <w:szCs w:val="44"/>
                <w:lang w:eastAsia="en-US"/>
              </w:rPr>
              <w:t>Онисима</w:t>
            </w:r>
            <w:proofErr w:type="spellEnd"/>
            <w:r>
              <w:rPr>
                <w:color w:val="002060"/>
                <w:sz w:val="44"/>
                <w:szCs w:val="44"/>
                <w:lang w:eastAsia="en-US"/>
              </w:rPr>
              <w:t>.</w:t>
            </w:r>
          </w:p>
        </w:tc>
      </w:tr>
      <w:tr w:rsidR="001F457A" w:rsidTr="001F457A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8000"/>
                <w:sz w:val="44"/>
                <w:szCs w:val="4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  <w:r>
              <w:rPr>
                <w:color w:val="002060"/>
                <w:sz w:val="48"/>
                <w:szCs w:val="48"/>
                <w:lang w:eastAsia="en-US"/>
              </w:rPr>
              <w:t>17.00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  <w:r>
              <w:rPr>
                <w:color w:val="002060"/>
                <w:spacing w:val="-20"/>
                <w:sz w:val="48"/>
                <w:szCs w:val="48"/>
                <w:lang w:eastAsia="en-US"/>
              </w:rPr>
              <w:t>Вечернее богослужение</w:t>
            </w:r>
          </w:p>
        </w:tc>
      </w:tr>
      <w:tr w:rsidR="001F457A" w:rsidTr="001F457A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457A" w:rsidRDefault="001F457A">
            <w:pPr>
              <w:spacing w:line="276" w:lineRule="auto"/>
              <w:jc w:val="center"/>
              <w:rPr>
                <w:color w:val="009A46"/>
                <w:sz w:val="52"/>
                <w:szCs w:val="5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</w:p>
        </w:tc>
      </w:tr>
      <w:tr w:rsidR="001F457A" w:rsidTr="001F457A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F457A" w:rsidRDefault="001F457A">
            <w:pPr>
              <w:rPr>
                <w:color w:val="009A46"/>
                <w:sz w:val="52"/>
                <w:szCs w:val="5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z w:val="48"/>
                <w:szCs w:val="48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457A" w:rsidRDefault="001F457A">
            <w:pPr>
              <w:spacing w:line="276" w:lineRule="auto"/>
              <w:jc w:val="center"/>
              <w:rPr>
                <w:color w:val="002060"/>
                <w:spacing w:val="-20"/>
                <w:sz w:val="48"/>
                <w:szCs w:val="48"/>
                <w:lang w:eastAsia="en-US"/>
              </w:rPr>
            </w:pPr>
          </w:p>
        </w:tc>
      </w:tr>
    </w:tbl>
    <w:p w:rsidR="001F457A" w:rsidRDefault="001F457A" w:rsidP="001F457A"/>
    <w:p w:rsidR="00B77E58" w:rsidRDefault="00B77E58">
      <w:bookmarkStart w:id="0" w:name="_GoBack"/>
      <w:bookmarkEnd w:id="0"/>
    </w:p>
    <w:sectPr w:rsidR="00B77E58" w:rsidSect="001F457A">
      <w:pgSz w:w="16838" w:h="11906" w:orient="landscape"/>
      <w:pgMar w:top="720" w:right="284" w:bottom="720" w:left="28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F5"/>
    <w:rsid w:val="001F457A"/>
    <w:rsid w:val="00A117F5"/>
    <w:rsid w:val="00B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811</Words>
  <Characters>4623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2019-02-03T12:38:00Z</dcterms:created>
  <dcterms:modified xsi:type="dcterms:W3CDTF">2019-02-03T12:40:00Z</dcterms:modified>
</cp:coreProperties>
</file>